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BD4B" w14:textId="60E2D43D" w:rsidR="001C41EE" w:rsidRDefault="001C41EE"/>
    <w:p w14:paraId="78F51ADF" w14:textId="6E14E0BC" w:rsidR="001C41EE" w:rsidRDefault="001C41EE"/>
    <w:p w14:paraId="31FE72BA" w14:textId="77777777" w:rsidR="001C41EE" w:rsidRDefault="001C41EE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673835" w:rsidRPr="001C41EE" w14:paraId="11D1C67F" w14:textId="77777777" w:rsidTr="00B310D4">
        <w:tc>
          <w:tcPr>
            <w:tcW w:w="5400" w:type="dxa"/>
            <w:shd w:val="clear" w:color="auto" w:fill="auto"/>
          </w:tcPr>
          <w:p w14:paraId="535D92E2" w14:textId="77777777" w:rsidR="001C41EE" w:rsidRDefault="001C41EE"/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2982"/>
            </w:tblGrid>
            <w:tr w:rsidR="001C41EE" w:rsidRPr="001C41EE" w14:paraId="44EBB72D" w14:textId="77777777" w:rsidTr="00B310D4">
              <w:tc>
                <w:tcPr>
                  <w:tcW w:w="2403" w:type="dxa"/>
                  <w:shd w:val="clear" w:color="auto" w:fill="auto"/>
                </w:tcPr>
                <w:p w14:paraId="118A7EC5" w14:textId="002FF234" w:rsidR="00673835" w:rsidRPr="001C41EE" w:rsidRDefault="00A51D80">
                  <w:pPr>
                    <w:pStyle w:val="TableHeadingLeft"/>
                    <w:rPr>
                      <w:b/>
                      <w:color w:val="002060"/>
                    </w:rPr>
                  </w:pPr>
                  <w:r w:rsidRPr="001C41EE">
                    <w:rPr>
                      <w:b/>
                      <w:color w:val="002060"/>
                    </w:rPr>
                    <w:t>Client</w:t>
                  </w:r>
                  <w:r w:rsidR="007F1EA7" w:rsidRPr="001C41EE">
                    <w:rPr>
                      <w:b/>
                      <w:color w:val="002060"/>
                    </w:rPr>
                    <w:t>/Company Name</w:t>
                  </w:r>
                  <w:r w:rsidR="004267C5" w:rsidRPr="001C41EE">
                    <w:rPr>
                      <w:b/>
                      <w:color w:val="002060"/>
                    </w:rPr>
                    <w:t xml:space="preserve">: 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14:paraId="092E0112" w14:textId="3747FFBD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1C41EE" w:rsidRPr="001C41EE" w14:paraId="4255AAA4" w14:textId="77777777" w:rsidTr="00B310D4">
              <w:tc>
                <w:tcPr>
                  <w:tcW w:w="2403" w:type="dxa"/>
                  <w:shd w:val="clear" w:color="auto" w:fill="auto"/>
                </w:tcPr>
                <w:p w14:paraId="21DF1690" w14:textId="77777777" w:rsidR="00673835" w:rsidRPr="001C41EE" w:rsidRDefault="00673835">
                  <w:pPr>
                    <w:pStyle w:val="TableHeadingLeft"/>
                    <w:rPr>
                      <w:b/>
                      <w:color w:val="002060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14:paraId="0671444B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1C41EE" w:rsidRPr="001C41EE" w14:paraId="7F91BB3A" w14:textId="77777777" w:rsidTr="00B310D4">
              <w:tc>
                <w:tcPr>
                  <w:tcW w:w="2403" w:type="dxa"/>
                  <w:shd w:val="clear" w:color="auto" w:fill="auto"/>
                </w:tcPr>
                <w:p w14:paraId="6B8034A9" w14:textId="77777777" w:rsidR="00673835" w:rsidRPr="001C41EE" w:rsidRDefault="008901EA">
                  <w:pPr>
                    <w:pStyle w:val="TableHeadingLeft"/>
                    <w:rPr>
                      <w:b/>
                      <w:color w:val="002060"/>
                    </w:rPr>
                  </w:pPr>
                  <w:r w:rsidRPr="001C41EE">
                    <w:rPr>
                      <w:b/>
                      <w:color w:val="002060"/>
                    </w:rPr>
                    <w:t>Phone/Fax/Email: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14:paraId="3071247E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1C41EE" w:rsidRPr="001C41EE" w14:paraId="37907A42" w14:textId="77777777" w:rsidTr="00B310D4">
              <w:tc>
                <w:tcPr>
                  <w:tcW w:w="2403" w:type="dxa"/>
                  <w:shd w:val="clear" w:color="auto" w:fill="auto"/>
                </w:tcPr>
                <w:p w14:paraId="14C8AEE3" w14:textId="77777777" w:rsidR="00673835" w:rsidRPr="001C41EE" w:rsidRDefault="00673835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14:paraId="71E9F608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1C41EE" w:rsidRPr="001C41EE" w14:paraId="36133716" w14:textId="77777777" w:rsidTr="00B310D4">
              <w:tc>
                <w:tcPr>
                  <w:tcW w:w="2403" w:type="dxa"/>
                  <w:shd w:val="clear" w:color="auto" w:fill="auto"/>
                </w:tcPr>
                <w:p w14:paraId="3CAEF870" w14:textId="77777777" w:rsidR="00673835" w:rsidRPr="001C41EE" w:rsidRDefault="00673835" w:rsidP="008901EA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14:paraId="1F7DBEF3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1A35136C" w14:textId="77777777" w:rsidR="00673835" w:rsidRPr="001C41EE" w:rsidRDefault="00673835">
            <w:pPr>
              <w:pStyle w:val="Header"/>
              <w:rPr>
                <w:color w:val="002060"/>
              </w:rPr>
            </w:pPr>
          </w:p>
        </w:tc>
        <w:tc>
          <w:tcPr>
            <w:tcW w:w="540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3045"/>
            </w:tblGrid>
            <w:tr w:rsidR="001C41EE" w:rsidRPr="001C41EE" w14:paraId="18103378" w14:textId="77777777" w:rsidTr="00A84C53">
              <w:trPr>
                <w:trHeight w:val="351"/>
              </w:trPr>
              <w:tc>
                <w:tcPr>
                  <w:tcW w:w="2340" w:type="dxa"/>
                  <w:shd w:val="clear" w:color="auto" w:fill="auto"/>
                </w:tcPr>
                <w:p w14:paraId="0136D434" w14:textId="77777777" w:rsidR="00673835" w:rsidRPr="001C41EE" w:rsidRDefault="00673835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</w:tcPr>
                <w:p w14:paraId="2F778AAF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1C41EE" w:rsidRPr="001C41EE" w14:paraId="400F6FA7" w14:textId="77777777" w:rsidTr="00B310D4">
              <w:tc>
                <w:tcPr>
                  <w:tcW w:w="2340" w:type="dxa"/>
                  <w:shd w:val="clear" w:color="auto" w:fill="auto"/>
                </w:tcPr>
                <w:p w14:paraId="4093440B" w14:textId="77777777" w:rsidR="00673835" w:rsidRPr="001C41EE" w:rsidRDefault="00673835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</w:tcPr>
                <w:p w14:paraId="6CA63A17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1C41EE" w:rsidRPr="001C41EE" w14:paraId="13BC21D3" w14:textId="77777777" w:rsidTr="00B310D4">
              <w:tc>
                <w:tcPr>
                  <w:tcW w:w="2340" w:type="dxa"/>
                  <w:shd w:val="clear" w:color="auto" w:fill="auto"/>
                </w:tcPr>
                <w:p w14:paraId="2B3B37B4" w14:textId="77777777" w:rsidR="00673835" w:rsidRPr="001C41EE" w:rsidRDefault="00673835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</w:tcPr>
                <w:p w14:paraId="19D4CCA9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336A587F" w14:textId="77777777" w:rsidR="00673835" w:rsidRPr="001C41EE" w:rsidRDefault="00673835">
            <w:pPr>
              <w:pStyle w:val="Header"/>
              <w:rPr>
                <w:color w:val="002060"/>
              </w:rPr>
            </w:pPr>
          </w:p>
        </w:tc>
      </w:tr>
    </w:tbl>
    <w:p w14:paraId="37B8BF1E" w14:textId="77777777" w:rsidR="00673835" w:rsidRPr="001C41EE" w:rsidRDefault="00673835">
      <w:pPr>
        <w:pStyle w:val="NoSpaceBetween"/>
        <w:rPr>
          <w:color w:val="002060"/>
        </w:rPr>
      </w:pPr>
    </w:p>
    <w:p w14:paraId="4588B897" w14:textId="77777777" w:rsidR="00673835" w:rsidRPr="001C41EE" w:rsidRDefault="00673835">
      <w:pPr>
        <w:rPr>
          <w:color w:val="00206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835" w:rsidRPr="001C41EE" w14:paraId="61159C88" w14:textId="77777777" w:rsidTr="00036C3C">
        <w:tc>
          <w:tcPr>
            <w:tcW w:w="10790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15"/>
              <w:gridCol w:w="1899"/>
              <w:gridCol w:w="2961"/>
              <w:gridCol w:w="2097"/>
              <w:gridCol w:w="1203"/>
            </w:tblGrid>
            <w:tr w:rsidR="001C41EE" w:rsidRPr="001C41EE" w14:paraId="02806738" w14:textId="77777777" w:rsidTr="00B310D4">
              <w:tc>
                <w:tcPr>
                  <w:tcW w:w="2615" w:type="dxa"/>
                  <w:shd w:val="clear" w:color="auto" w:fill="F2F2F2"/>
                  <w:vAlign w:val="bottom"/>
                </w:tcPr>
                <w:p w14:paraId="291E58C4" w14:textId="77777777" w:rsidR="00673835" w:rsidRPr="001C41EE" w:rsidRDefault="00C427A0">
                  <w:pPr>
                    <w:pStyle w:val="TopicHeading1"/>
                    <w:rPr>
                      <w:color w:val="002060"/>
                    </w:rPr>
                  </w:pPr>
                  <w:r w:rsidRPr="001C41EE">
                    <w:rPr>
                      <w:color w:val="538135" w:themeColor="accent6" w:themeShade="BF"/>
                    </w:rPr>
                    <w:t>ACH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0C401DDD" w14:textId="77777777" w:rsidR="00673835" w:rsidRPr="001C41EE" w:rsidRDefault="00673835">
                  <w:pPr>
                    <w:pStyle w:val="TableHeadingRight"/>
                    <w:rPr>
                      <w:color w:val="002060"/>
                    </w:rPr>
                  </w:pPr>
                </w:p>
              </w:tc>
              <w:tc>
                <w:tcPr>
                  <w:tcW w:w="2961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12C665C7" w14:textId="77777777" w:rsidR="00673835" w:rsidRPr="001C41EE" w:rsidRDefault="00673835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2097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603B4980" w14:textId="77777777" w:rsidR="00673835" w:rsidRPr="001C41EE" w:rsidRDefault="00673835">
                  <w:pPr>
                    <w:pStyle w:val="TableHeadingRight"/>
                    <w:rPr>
                      <w:color w:val="002060"/>
                    </w:rPr>
                  </w:pPr>
                </w:p>
              </w:tc>
              <w:tc>
                <w:tcPr>
                  <w:tcW w:w="1203" w:type="dxa"/>
                  <w:tcBorders>
                    <w:left w:val="nil"/>
                    <w:bottom w:val="single" w:sz="4" w:space="0" w:color="A6A6A6"/>
                  </w:tcBorders>
                  <w:shd w:val="clear" w:color="auto" w:fill="F2F2F2"/>
                  <w:vAlign w:val="bottom"/>
                </w:tcPr>
                <w:p w14:paraId="5D7F94E8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13048824" w14:textId="77777777" w:rsidR="00673835" w:rsidRPr="001C41EE" w:rsidRDefault="00673835">
            <w:pPr>
              <w:pStyle w:val="NoSpaceBetween"/>
              <w:rPr>
                <w:color w:val="002060"/>
              </w:rPr>
            </w:pPr>
          </w:p>
          <w:tbl>
            <w:tblPr>
              <w:tblW w:w="0" w:type="auto"/>
              <w:tblBorders>
                <w:insideH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775"/>
            </w:tblGrid>
            <w:tr w:rsidR="001C41EE" w:rsidRPr="001C41EE" w14:paraId="6329C2FF" w14:textId="77777777" w:rsidTr="00F46917">
              <w:trPr>
                <w:trHeight w:val="315"/>
              </w:trPr>
              <w:tc>
                <w:tcPr>
                  <w:tcW w:w="10775" w:type="dxa"/>
                  <w:tcBorders>
                    <w:top w:val="nil"/>
                    <w:bottom w:val="single" w:sz="4" w:space="0" w:color="A6A6A6"/>
                  </w:tcBorders>
                  <w:shd w:val="clear" w:color="auto" w:fill="auto"/>
                </w:tcPr>
                <w:p w14:paraId="2FE79AC8" w14:textId="77777777" w:rsidR="00673835" w:rsidRPr="001C41EE" w:rsidRDefault="005A6143">
                  <w:pPr>
                    <w:pStyle w:val="TableHeadingLeft"/>
                    <w:rPr>
                      <w:color w:val="002060"/>
                    </w:rPr>
                  </w:pPr>
                  <w:r w:rsidRPr="001C41EE">
                    <w:rPr>
                      <w:color w:val="002060"/>
                    </w:rPr>
                    <w:t>Account Holder’s Name:</w:t>
                  </w:r>
                </w:p>
              </w:tc>
            </w:tr>
            <w:tr w:rsidR="001C41EE" w:rsidRPr="001C41EE" w14:paraId="7FF251C6" w14:textId="77777777" w:rsidTr="00B310D4">
              <w:tc>
                <w:tcPr>
                  <w:tcW w:w="1077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120E60BE" w14:textId="4CA2029C" w:rsidR="00673835" w:rsidRPr="001C41EE" w:rsidRDefault="00EB2C2D">
                  <w:pPr>
                    <w:pStyle w:val="BodyText"/>
                    <w:rPr>
                      <w:color w:val="002060"/>
                    </w:rPr>
                  </w:pPr>
                  <w:r w:rsidRPr="001C41EE">
                    <w:rPr>
                      <w:color w:val="002060"/>
                    </w:rPr>
                    <w:t xml:space="preserve">Account Holder’s Zip Code:  </w:t>
                  </w:r>
                </w:p>
                <w:p w14:paraId="542A9065" w14:textId="2F4C02A6" w:rsidR="00EB2C2D" w:rsidRPr="001C41EE" w:rsidRDefault="00EB2C2D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0E380607" w14:textId="77777777" w:rsidR="00673835" w:rsidRPr="001C41EE" w:rsidRDefault="00673835">
            <w:pPr>
              <w:pStyle w:val="NoSpaceBetween"/>
              <w:rPr>
                <w:color w:val="002060"/>
              </w:rPr>
            </w:pPr>
          </w:p>
          <w:p w14:paraId="164C0001" w14:textId="77777777" w:rsidR="00673835" w:rsidRPr="001C41EE" w:rsidRDefault="00673835">
            <w:pPr>
              <w:pStyle w:val="NoSpaceBetween"/>
              <w:rPr>
                <w:color w:val="002060"/>
              </w:rPr>
            </w:pPr>
          </w:p>
          <w:tbl>
            <w:tblPr>
              <w:tblW w:w="5000" w:type="pct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1C41EE" w:rsidRPr="001C41EE" w14:paraId="1946FA70" w14:textId="77777777" w:rsidTr="00B310D4">
              <w:tc>
                <w:tcPr>
                  <w:tcW w:w="2500" w:type="pct"/>
                  <w:shd w:val="clear" w:color="auto" w:fill="auto"/>
                </w:tcPr>
                <w:p w14:paraId="7CA8E872" w14:textId="77777777" w:rsidR="00673835" w:rsidRPr="001C41EE" w:rsidRDefault="005A6143">
                  <w:pPr>
                    <w:pStyle w:val="TableHeadingLeft"/>
                    <w:rPr>
                      <w:color w:val="002060"/>
                    </w:rPr>
                  </w:pPr>
                  <w:r w:rsidRPr="001C41EE">
                    <w:rPr>
                      <w:color w:val="002060"/>
                    </w:rPr>
                    <w:t>Bank Name</w:t>
                  </w:r>
                  <w:r w:rsidR="004267C5" w:rsidRPr="001C41EE">
                    <w:rPr>
                      <w:color w:val="002060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76EA658E" w14:textId="77777777" w:rsidR="00673835" w:rsidRPr="001C41EE" w:rsidRDefault="005A6143" w:rsidP="005A6143">
                  <w:pPr>
                    <w:pStyle w:val="TableHeadingLeft"/>
                    <w:rPr>
                      <w:color w:val="002060"/>
                    </w:rPr>
                  </w:pPr>
                  <w:r w:rsidRPr="001C41EE">
                    <w:rPr>
                      <w:color w:val="002060"/>
                    </w:rPr>
                    <w:t>Bank City, State</w:t>
                  </w:r>
                  <w:r w:rsidR="004267C5" w:rsidRPr="001C41EE">
                    <w:rPr>
                      <w:color w:val="002060"/>
                    </w:rPr>
                    <w:t>:</w:t>
                  </w:r>
                </w:p>
              </w:tc>
            </w:tr>
            <w:tr w:rsidR="001C41EE" w:rsidRPr="001C41EE" w14:paraId="044135E7" w14:textId="77777777" w:rsidTr="00B310D4">
              <w:tc>
                <w:tcPr>
                  <w:tcW w:w="2500" w:type="pct"/>
                  <w:shd w:val="clear" w:color="auto" w:fill="auto"/>
                </w:tcPr>
                <w:p w14:paraId="53026C49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14:paraId="1F00FEF1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54BD83EE" w14:textId="7130018C" w:rsidR="00673835" w:rsidRPr="001C41EE" w:rsidRDefault="00673835">
            <w:pPr>
              <w:pStyle w:val="NoSpaceBetween"/>
              <w:rPr>
                <w:color w:val="002060"/>
              </w:rPr>
            </w:pPr>
          </w:p>
          <w:tbl>
            <w:tblPr>
              <w:tblW w:w="0" w:type="auto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765"/>
              <w:gridCol w:w="25"/>
            </w:tblGrid>
            <w:tr w:rsidR="001C41EE" w:rsidRPr="001C41EE" w14:paraId="63063A46" w14:textId="77777777" w:rsidTr="00F46917">
              <w:trPr>
                <w:trHeight w:val="324"/>
              </w:trPr>
              <w:tc>
                <w:tcPr>
                  <w:tcW w:w="10775" w:type="dxa"/>
                  <w:gridSpan w:val="2"/>
                  <w:tcBorders>
                    <w:bottom w:val="single" w:sz="4" w:space="0" w:color="A6A6A6"/>
                  </w:tcBorders>
                  <w:shd w:val="clear" w:color="auto" w:fill="auto"/>
                </w:tcPr>
                <w:p w14:paraId="057B3754" w14:textId="77777777" w:rsidR="00673835" w:rsidRPr="001C41EE" w:rsidRDefault="005A6143">
                  <w:pPr>
                    <w:pStyle w:val="TableHeadingLeft"/>
                    <w:rPr>
                      <w:color w:val="002060"/>
                    </w:rPr>
                  </w:pPr>
                  <w:r w:rsidRPr="001C41EE">
                    <w:rPr>
                      <w:color w:val="002060"/>
                    </w:rPr>
                    <w:t>Account Number</w:t>
                  </w:r>
                  <w:r w:rsidR="004267C5" w:rsidRPr="001C41EE">
                    <w:rPr>
                      <w:color w:val="002060"/>
                    </w:rPr>
                    <w:t>:</w:t>
                  </w:r>
                </w:p>
              </w:tc>
            </w:tr>
            <w:tr w:rsidR="001C41EE" w:rsidRPr="001C41EE" w14:paraId="0CDD17F1" w14:textId="77777777" w:rsidTr="00B310D4">
              <w:tc>
                <w:tcPr>
                  <w:tcW w:w="10775" w:type="dxa"/>
                  <w:gridSpan w:val="2"/>
                  <w:tcBorders>
                    <w:top w:val="single" w:sz="4" w:space="0" w:color="A6A6A6"/>
                  </w:tcBorders>
                  <w:shd w:val="clear" w:color="auto" w:fill="auto"/>
                </w:tcPr>
                <w:p w14:paraId="00F68871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1C41EE" w:rsidRPr="001C41EE" w14:paraId="391C91CD" w14:textId="77777777" w:rsidTr="00B310D4">
              <w:tblPrEx>
                <w:tblBorders>
                  <w:insideH w:val="single" w:sz="4" w:space="0" w:color="A6A6A6"/>
                </w:tblBorders>
              </w:tblPrEx>
              <w:tc>
                <w:tcPr>
                  <w:tcW w:w="10775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18EC3792" w14:textId="77777777" w:rsidR="00673835" w:rsidRPr="001C41EE" w:rsidRDefault="005A6143">
                  <w:pPr>
                    <w:pStyle w:val="TableHeadingLeft"/>
                    <w:rPr>
                      <w:color w:val="002060"/>
                    </w:rPr>
                  </w:pPr>
                  <w:r w:rsidRPr="001C41EE">
                    <w:rPr>
                      <w:color w:val="002060"/>
                    </w:rPr>
                    <w:t>Routing Number</w:t>
                  </w:r>
                  <w:r w:rsidR="004267C5" w:rsidRPr="001C41EE">
                    <w:rPr>
                      <w:color w:val="002060"/>
                    </w:rPr>
                    <w:t>:</w:t>
                  </w:r>
                </w:p>
              </w:tc>
            </w:tr>
            <w:tr w:rsidR="001C41EE" w:rsidRPr="001C41EE" w14:paraId="0E154D38" w14:textId="77777777" w:rsidTr="00B310D4">
              <w:tblPrEx>
                <w:tblBorders>
                  <w:insideH w:val="single" w:sz="4" w:space="0" w:color="A6A6A6"/>
                </w:tblBorders>
              </w:tblPrEx>
              <w:trPr>
                <w:gridAfter w:val="1"/>
                <w:wAfter w:w="25" w:type="dxa"/>
              </w:trPr>
              <w:tc>
                <w:tcPr>
                  <w:tcW w:w="1077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181238AF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6240274C" w14:textId="317407A4" w:rsidR="00673835" w:rsidRPr="001C41EE" w:rsidRDefault="00673835">
            <w:pPr>
              <w:pStyle w:val="NoSpaceBetween"/>
              <w:rPr>
                <w:color w:val="002060"/>
              </w:rPr>
            </w:pPr>
          </w:p>
          <w:p w14:paraId="5230732A" w14:textId="5B9544D1" w:rsidR="00673835" w:rsidRPr="001C41EE" w:rsidRDefault="00673835">
            <w:pPr>
              <w:pStyle w:val="NoSpaceBetween"/>
              <w:rPr>
                <w:color w:val="002060"/>
              </w:rPr>
            </w:pPr>
          </w:p>
          <w:p w14:paraId="5CD5D48B" w14:textId="77777777" w:rsidR="00673835" w:rsidRPr="001C41EE" w:rsidRDefault="00673835" w:rsidP="00655F76">
            <w:pPr>
              <w:rPr>
                <w:color w:val="002060"/>
              </w:rPr>
            </w:pPr>
          </w:p>
          <w:p w14:paraId="452D77F2" w14:textId="77777777" w:rsidR="00423D7E" w:rsidRPr="001C41EE" w:rsidRDefault="00423D7E" w:rsidP="00655F76">
            <w:pPr>
              <w:rPr>
                <w:color w:val="002060"/>
              </w:rPr>
            </w:pPr>
          </w:p>
          <w:p w14:paraId="27BEE2F5" w14:textId="37AB5B1E" w:rsidR="00423D7E" w:rsidRPr="001C41EE" w:rsidRDefault="00423D7E" w:rsidP="00655F76">
            <w:pPr>
              <w:rPr>
                <w:color w:val="002060"/>
              </w:rPr>
            </w:pPr>
          </w:p>
        </w:tc>
      </w:tr>
    </w:tbl>
    <w:p w14:paraId="1522EAD8" w14:textId="3D721588" w:rsidR="00673835" w:rsidRPr="001C41EE" w:rsidRDefault="00673835">
      <w:pPr>
        <w:rPr>
          <w:color w:val="00206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73835" w:rsidRPr="001C41EE" w14:paraId="22E3C7CB" w14:textId="77777777" w:rsidTr="002D75D9">
        <w:trPr>
          <w:trHeight w:val="2232"/>
        </w:trPr>
        <w:tc>
          <w:tcPr>
            <w:tcW w:w="10800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15"/>
              <w:gridCol w:w="1908"/>
              <w:gridCol w:w="2952"/>
              <w:gridCol w:w="2106"/>
              <w:gridCol w:w="1194"/>
            </w:tblGrid>
            <w:tr w:rsidR="001C41EE" w:rsidRPr="001C41EE" w14:paraId="070A2505" w14:textId="77777777" w:rsidTr="005A6143">
              <w:trPr>
                <w:trHeight w:val="432"/>
              </w:trPr>
              <w:tc>
                <w:tcPr>
                  <w:tcW w:w="2615" w:type="dxa"/>
                  <w:tcBorders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77982759" w14:textId="77777777" w:rsidR="00673835" w:rsidRPr="001C41EE" w:rsidRDefault="005A6143" w:rsidP="005A6143">
                  <w:pPr>
                    <w:pStyle w:val="TopicHeading2"/>
                    <w:rPr>
                      <w:color w:val="002060"/>
                    </w:rPr>
                  </w:pPr>
                  <w:r w:rsidRPr="001C41EE">
                    <w:rPr>
                      <w:color w:val="538135" w:themeColor="accent6" w:themeShade="BF"/>
                    </w:rPr>
                    <w:t>Authorization</w:t>
                  </w:r>
                </w:p>
              </w:tc>
              <w:tc>
                <w:tcPr>
                  <w:tcW w:w="1908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232A7B18" w14:textId="77777777" w:rsidR="00673835" w:rsidRPr="001C41EE" w:rsidRDefault="00673835">
                  <w:pPr>
                    <w:pStyle w:val="TableHeadingRight"/>
                    <w:rPr>
                      <w:color w:val="002060"/>
                    </w:rPr>
                  </w:pPr>
                </w:p>
              </w:tc>
              <w:tc>
                <w:tcPr>
                  <w:tcW w:w="2952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2FC101A4" w14:textId="77777777" w:rsidR="00673835" w:rsidRPr="001C41EE" w:rsidRDefault="00673835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2106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1A68B3B7" w14:textId="77777777" w:rsidR="00673835" w:rsidRPr="001C41EE" w:rsidRDefault="00673835">
                  <w:pPr>
                    <w:pStyle w:val="TableHeadingRight"/>
                    <w:rPr>
                      <w:color w:val="002060"/>
                    </w:rPr>
                  </w:pPr>
                </w:p>
              </w:tc>
              <w:tc>
                <w:tcPr>
                  <w:tcW w:w="1194" w:type="dxa"/>
                  <w:tcBorders>
                    <w:left w:val="nil"/>
                    <w:bottom w:val="single" w:sz="4" w:space="0" w:color="A6A6A6"/>
                  </w:tcBorders>
                  <w:shd w:val="clear" w:color="auto" w:fill="F2F2F2"/>
                  <w:vAlign w:val="bottom"/>
                </w:tcPr>
                <w:p w14:paraId="3DC343BB" w14:textId="77777777" w:rsidR="00673835" w:rsidRPr="001C41EE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2B3ADA41" w14:textId="77777777" w:rsidR="00673835" w:rsidRPr="001C41EE" w:rsidRDefault="00673835">
            <w:pPr>
              <w:pStyle w:val="NoSpaceBetween"/>
              <w:rPr>
                <w:color w:val="002060"/>
              </w:rPr>
            </w:pPr>
          </w:p>
          <w:tbl>
            <w:tblPr>
              <w:tblW w:w="0" w:type="auto"/>
              <w:tblBorders>
                <w:insideH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775"/>
            </w:tblGrid>
            <w:tr w:rsidR="001C41EE" w:rsidRPr="001C41EE" w14:paraId="53B6BD69" w14:textId="77777777" w:rsidTr="005A6143">
              <w:trPr>
                <w:trHeight w:val="513"/>
              </w:trPr>
              <w:tc>
                <w:tcPr>
                  <w:tcW w:w="10775" w:type="dxa"/>
                  <w:tcBorders>
                    <w:top w:val="nil"/>
                    <w:bottom w:val="single" w:sz="4" w:space="0" w:color="A6A6A6"/>
                  </w:tcBorders>
                  <w:shd w:val="clear" w:color="auto" w:fill="auto"/>
                </w:tcPr>
                <w:p w14:paraId="0BD3B440" w14:textId="77777777" w:rsidR="00673835" w:rsidRPr="001C41EE" w:rsidRDefault="005A6143">
                  <w:pPr>
                    <w:pStyle w:val="TableHeadingLeft"/>
                    <w:rPr>
                      <w:color w:val="002060"/>
                    </w:rPr>
                  </w:pPr>
                  <w:r w:rsidRPr="001C41EE">
                    <w:rPr>
                      <w:color w:val="002060"/>
                    </w:rPr>
                    <w:t>Client Name [print]</w:t>
                  </w:r>
                  <w:r w:rsidR="004267C5" w:rsidRPr="001C41EE">
                    <w:rPr>
                      <w:color w:val="002060"/>
                    </w:rPr>
                    <w:t>:</w:t>
                  </w:r>
                </w:p>
              </w:tc>
            </w:tr>
            <w:tr w:rsidR="001C41EE" w:rsidRPr="001C41EE" w14:paraId="5BF2217B" w14:textId="77777777" w:rsidTr="005A6143">
              <w:trPr>
                <w:trHeight w:val="530"/>
              </w:trPr>
              <w:tc>
                <w:tcPr>
                  <w:tcW w:w="1077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248D4DE5" w14:textId="77777777" w:rsidR="00673835" w:rsidRPr="001C41EE" w:rsidRDefault="005A6143">
                  <w:pPr>
                    <w:pStyle w:val="BodyText"/>
                    <w:rPr>
                      <w:color w:val="002060"/>
                    </w:rPr>
                  </w:pPr>
                  <w:r w:rsidRPr="001C41EE">
                    <w:rPr>
                      <w:color w:val="002060"/>
                    </w:rPr>
                    <w:t xml:space="preserve">Client Signature: </w:t>
                  </w:r>
                </w:p>
              </w:tc>
            </w:tr>
            <w:tr w:rsidR="001C41EE" w:rsidRPr="001C41EE" w14:paraId="302AAEE0" w14:textId="77777777" w:rsidTr="002D75D9">
              <w:trPr>
                <w:trHeight w:val="458"/>
              </w:trPr>
              <w:tc>
                <w:tcPr>
                  <w:tcW w:w="1077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72FB5CF9" w14:textId="77777777" w:rsidR="005A6143" w:rsidRPr="001C41EE" w:rsidRDefault="005A6143">
                  <w:pPr>
                    <w:pStyle w:val="BodyText"/>
                    <w:rPr>
                      <w:color w:val="002060"/>
                    </w:rPr>
                  </w:pPr>
                  <w:r w:rsidRPr="001C41EE">
                    <w:rPr>
                      <w:color w:val="002060"/>
                    </w:rPr>
                    <w:t>Date:</w:t>
                  </w:r>
                </w:p>
              </w:tc>
            </w:tr>
          </w:tbl>
          <w:p w14:paraId="708388EF" w14:textId="77777777" w:rsidR="00673835" w:rsidRPr="001C41EE" w:rsidRDefault="00673835">
            <w:pPr>
              <w:pStyle w:val="NoSpaceBetween"/>
              <w:rPr>
                <w:color w:val="002060"/>
              </w:rPr>
            </w:pPr>
          </w:p>
          <w:p w14:paraId="0129368F" w14:textId="77777777" w:rsidR="00673835" w:rsidRPr="001C41EE" w:rsidRDefault="00673835">
            <w:pPr>
              <w:pStyle w:val="NoSpaceBetween"/>
              <w:rPr>
                <w:color w:val="002060"/>
              </w:rPr>
            </w:pPr>
          </w:p>
          <w:p w14:paraId="251EB7A2" w14:textId="77777777" w:rsidR="00673835" w:rsidRPr="001C41EE" w:rsidRDefault="00673835">
            <w:pPr>
              <w:pStyle w:val="NoSpaceBetween"/>
              <w:rPr>
                <w:color w:val="002060"/>
              </w:rPr>
            </w:pPr>
          </w:p>
          <w:p w14:paraId="267797B9" w14:textId="77777777" w:rsidR="00673835" w:rsidRPr="001C41EE" w:rsidRDefault="00673835">
            <w:pPr>
              <w:pStyle w:val="NoSpaceBetween"/>
              <w:rPr>
                <w:color w:val="002060"/>
              </w:rPr>
            </w:pPr>
          </w:p>
          <w:p w14:paraId="55045954" w14:textId="0215F0C4" w:rsidR="00673835" w:rsidRPr="001C41EE" w:rsidRDefault="00655F76" w:rsidP="002D75D9">
            <w:pPr>
              <w:rPr>
                <w:i/>
                <w:color w:val="002060"/>
              </w:rPr>
            </w:pPr>
            <w:r w:rsidRPr="001C41EE">
              <w:rPr>
                <w:color w:val="002060"/>
              </w:rPr>
              <w:t xml:space="preserve">  </w:t>
            </w:r>
            <w:r w:rsidR="002D75D9" w:rsidRPr="001C41EE">
              <w:rPr>
                <w:i/>
                <w:color w:val="002060"/>
              </w:rPr>
              <w:t>Special notes:</w:t>
            </w:r>
            <w:r w:rsidRPr="001C41EE">
              <w:rPr>
                <w:i/>
                <w:color w:val="002060"/>
              </w:rPr>
              <w:t xml:space="preserve"> </w:t>
            </w:r>
          </w:p>
        </w:tc>
      </w:tr>
    </w:tbl>
    <w:p w14:paraId="1774717E" w14:textId="7BC35707" w:rsidR="00673835" w:rsidRPr="001C41EE" w:rsidRDefault="00673835">
      <w:pPr>
        <w:rPr>
          <w:color w:val="002060"/>
        </w:rPr>
      </w:pPr>
    </w:p>
    <w:p w14:paraId="0FEE8EDF" w14:textId="71786F4C" w:rsidR="00B574E2" w:rsidRPr="001C41EE" w:rsidRDefault="00B574E2">
      <w:pPr>
        <w:rPr>
          <w:color w:val="002060"/>
        </w:rPr>
      </w:pPr>
    </w:p>
    <w:sectPr w:rsidR="00B574E2" w:rsidRPr="001C41EE" w:rsidSect="00673835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0797" w14:textId="77777777" w:rsidR="006C5ACF" w:rsidRDefault="006C5ACF">
      <w:r>
        <w:separator/>
      </w:r>
    </w:p>
  </w:endnote>
  <w:endnote w:type="continuationSeparator" w:id="0">
    <w:p w14:paraId="18DFF72C" w14:textId="77777777" w:rsidR="006C5ACF" w:rsidRDefault="006C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74E0" w14:textId="4C132199" w:rsidR="006F56E0" w:rsidRPr="006F56E0" w:rsidRDefault="006F56E0" w:rsidP="006F56E0">
    <w:pPr>
      <w:pStyle w:val="Footer"/>
      <w:jc w:val="center"/>
    </w:pPr>
    <w:r>
      <w:fldChar w:fldCharType="begin"/>
    </w:r>
    <w:r>
      <w:instrText xml:space="preserve"> INCLUDEPICTURE "https://gmpinternetmarketing.com/wp-content/uploads/2022/08/Asset-4@800x.png" \* MERGEFORMATINET </w:instrText>
    </w:r>
    <w:r>
      <w:fldChar w:fldCharType="separate"/>
    </w:r>
    <w:r>
      <w:rPr>
        <w:noProof/>
      </w:rPr>
      <w:drawing>
        <wp:inline distT="0" distB="0" distL="0" distR="0" wp14:anchorId="05E26466" wp14:editId="0DB87EC1">
          <wp:extent cx="952596" cy="405646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78" cy="43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AFF9" w14:textId="77777777" w:rsidR="006C5ACF" w:rsidRDefault="006C5ACF">
      <w:r>
        <w:separator/>
      </w:r>
    </w:p>
  </w:footnote>
  <w:footnote w:type="continuationSeparator" w:id="0">
    <w:p w14:paraId="386228D5" w14:textId="77777777" w:rsidR="006C5ACF" w:rsidRDefault="006C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73835" w:rsidRPr="00B310D4" w14:paraId="138DE2E4" w14:textId="77777777" w:rsidTr="00B310D4">
      <w:trPr>
        <w:trHeight w:val="288"/>
      </w:trPr>
      <w:tc>
        <w:tcPr>
          <w:tcW w:w="1600" w:type="pct"/>
          <w:shd w:val="clear" w:color="auto" w:fill="663366"/>
        </w:tcPr>
        <w:p w14:paraId="7CBD9CF9" w14:textId="77777777" w:rsidR="00673835" w:rsidRPr="00B310D4" w:rsidRDefault="00673835"/>
      </w:tc>
      <w:tc>
        <w:tcPr>
          <w:tcW w:w="100" w:type="pct"/>
        </w:tcPr>
        <w:p w14:paraId="113BE9C8" w14:textId="77777777" w:rsidR="00673835" w:rsidRPr="00B310D4" w:rsidRDefault="00673835"/>
      </w:tc>
      <w:tc>
        <w:tcPr>
          <w:tcW w:w="1600" w:type="pct"/>
          <w:shd w:val="clear" w:color="auto" w:fill="999966"/>
        </w:tcPr>
        <w:p w14:paraId="428451BB" w14:textId="77777777" w:rsidR="00673835" w:rsidRPr="00B310D4" w:rsidRDefault="00673835"/>
      </w:tc>
      <w:tc>
        <w:tcPr>
          <w:tcW w:w="100" w:type="pct"/>
        </w:tcPr>
        <w:p w14:paraId="694055FD" w14:textId="77777777" w:rsidR="00673835" w:rsidRPr="00B310D4" w:rsidRDefault="00673835"/>
      </w:tc>
      <w:tc>
        <w:tcPr>
          <w:tcW w:w="1600" w:type="pct"/>
          <w:shd w:val="clear" w:color="auto" w:fill="666699"/>
        </w:tcPr>
        <w:p w14:paraId="642FA9B1" w14:textId="77777777" w:rsidR="00673835" w:rsidRPr="00B310D4" w:rsidRDefault="00673835"/>
      </w:tc>
    </w:tr>
  </w:tbl>
  <w:p w14:paraId="4545F468" w14:textId="77777777" w:rsidR="00673835" w:rsidRDefault="0095174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55F7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BA94" w14:textId="420FB6BD" w:rsidR="00673835" w:rsidRPr="006F56E0" w:rsidRDefault="001B090A" w:rsidP="00982CEB">
    <w:pPr>
      <w:pStyle w:val="Header-Left"/>
      <w:spacing w:after="400"/>
      <w:ind w:left="0"/>
      <w:jc w:val="center"/>
      <w:rPr>
        <w:rFonts w:ascii="Gill Sans Ultra Bold" w:hAnsi="Gill Sans Ultra Bold"/>
        <w:color w:val="002060"/>
        <w:sz w:val="40"/>
        <w:szCs w:val="40"/>
      </w:rPr>
    </w:pPr>
    <w:r w:rsidRPr="006F56E0">
      <w:rPr>
        <w:rFonts w:ascii="Gill Sans Ultra Bold" w:hAnsi="Gill Sans Ultra Bold"/>
        <w:color w:val="002060"/>
        <w:sz w:val="40"/>
        <w:szCs w:val="40"/>
      </w:rPr>
      <w:t>GMP</w:t>
    </w:r>
    <w:r w:rsidR="00F672B4" w:rsidRPr="006F56E0">
      <w:rPr>
        <w:rFonts w:ascii="Gill Sans Ultra Bold" w:hAnsi="Gill Sans Ultra Bold"/>
        <w:color w:val="002060"/>
        <w:sz w:val="40"/>
        <w:szCs w:val="40"/>
      </w:rPr>
      <w:t xml:space="preserve"> Internet Marketing</w:t>
    </w:r>
    <w:r w:rsidRPr="006F56E0">
      <w:rPr>
        <w:rFonts w:ascii="Gill Sans Ultra Bold" w:hAnsi="Gill Sans Ultra Bold"/>
        <w:color w:val="002060"/>
        <w:sz w:val="40"/>
        <w:szCs w:val="40"/>
      </w:rPr>
      <w:t>, LLC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73835" w:rsidRPr="00B310D4" w14:paraId="11DE416E" w14:textId="77777777" w:rsidTr="001C41EE">
      <w:trPr>
        <w:trHeight w:val="288"/>
      </w:trPr>
      <w:tc>
        <w:tcPr>
          <w:tcW w:w="1600" w:type="pct"/>
          <w:shd w:val="clear" w:color="auto" w:fill="7F7F7F" w:themeFill="text1" w:themeFillTint="80"/>
        </w:tcPr>
        <w:p w14:paraId="7D6FA930" w14:textId="77777777" w:rsidR="00673835" w:rsidRPr="00B310D4" w:rsidRDefault="00673835"/>
      </w:tc>
      <w:tc>
        <w:tcPr>
          <w:tcW w:w="100" w:type="pct"/>
        </w:tcPr>
        <w:p w14:paraId="3FBA8628" w14:textId="77777777" w:rsidR="00673835" w:rsidRPr="00B310D4" w:rsidRDefault="00673835"/>
      </w:tc>
      <w:tc>
        <w:tcPr>
          <w:tcW w:w="1600" w:type="pct"/>
          <w:shd w:val="clear" w:color="auto" w:fill="7F7F7F" w:themeFill="text1" w:themeFillTint="80"/>
        </w:tcPr>
        <w:p w14:paraId="71B97FC6" w14:textId="77777777" w:rsidR="00673835" w:rsidRPr="00B310D4" w:rsidRDefault="00673835"/>
      </w:tc>
      <w:tc>
        <w:tcPr>
          <w:tcW w:w="100" w:type="pct"/>
        </w:tcPr>
        <w:p w14:paraId="7467C790" w14:textId="77777777" w:rsidR="00673835" w:rsidRPr="00B310D4" w:rsidRDefault="00673835"/>
      </w:tc>
      <w:tc>
        <w:tcPr>
          <w:tcW w:w="1600" w:type="pct"/>
          <w:shd w:val="clear" w:color="auto" w:fill="7F7F7F" w:themeFill="text1" w:themeFillTint="80"/>
        </w:tcPr>
        <w:p w14:paraId="4C5FCA3C" w14:textId="77777777" w:rsidR="00673835" w:rsidRPr="00B310D4" w:rsidRDefault="00673835"/>
      </w:tc>
    </w:tr>
  </w:tbl>
  <w:p w14:paraId="1680E671" w14:textId="77777777" w:rsidR="00673835" w:rsidRDefault="00673835">
    <w:pPr>
      <w:pStyle w:val="Header"/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2"/>
      <w:gridCol w:w="5418"/>
    </w:tblGrid>
    <w:tr w:rsidR="00B310D4" w:rsidRPr="00B310D4" w14:paraId="4FD274C7" w14:textId="77777777" w:rsidTr="00B310D4">
      <w:tc>
        <w:tcPr>
          <w:tcW w:w="5508" w:type="dxa"/>
          <w:shd w:val="clear" w:color="auto" w:fill="auto"/>
        </w:tcPr>
        <w:p w14:paraId="0C1FEC54" w14:textId="6FE2421B" w:rsidR="00E0452A" w:rsidRPr="001C41EE" w:rsidRDefault="00E0452A" w:rsidP="00B64355">
          <w:pPr>
            <w:pStyle w:val="Contact"/>
            <w:rPr>
              <w:color w:val="002060"/>
              <w:sz w:val="18"/>
              <w:szCs w:val="18"/>
            </w:rPr>
          </w:pPr>
          <w:r w:rsidRPr="001C41EE">
            <w:rPr>
              <w:color w:val="002060"/>
              <w:sz w:val="18"/>
              <w:szCs w:val="18"/>
            </w:rPr>
            <w:t>GMP</w:t>
          </w:r>
          <w:r w:rsidR="00F672B4" w:rsidRPr="001C41EE">
            <w:rPr>
              <w:color w:val="002060"/>
              <w:sz w:val="18"/>
              <w:szCs w:val="18"/>
            </w:rPr>
            <w:t xml:space="preserve"> Internet Marketing</w:t>
          </w:r>
          <w:r w:rsidRPr="001C41EE">
            <w:rPr>
              <w:color w:val="002060"/>
              <w:sz w:val="18"/>
              <w:szCs w:val="18"/>
            </w:rPr>
            <w:t>, LLC</w:t>
          </w:r>
        </w:p>
        <w:p w14:paraId="6A15297B" w14:textId="6E8B807B" w:rsidR="00B64355" w:rsidRPr="001C41EE" w:rsidRDefault="00D3656E" w:rsidP="00B64355">
          <w:pPr>
            <w:pStyle w:val="Contact"/>
            <w:rPr>
              <w:color w:val="002060"/>
              <w:sz w:val="18"/>
              <w:szCs w:val="18"/>
            </w:rPr>
          </w:pPr>
          <w:r w:rsidRPr="001C41EE">
            <w:rPr>
              <w:color w:val="002060"/>
              <w:sz w:val="18"/>
              <w:szCs w:val="18"/>
            </w:rPr>
            <w:t>5 Cowboys Way</w:t>
          </w:r>
          <w:r w:rsidR="00B64355" w:rsidRPr="001C41EE">
            <w:rPr>
              <w:color w:val="002060"/>
              <w:sz w:val="18"/>
              <w:szCs w:val="18"/>
            </w:rPr>
            <w:t>, S</w:t>
          </w:r>
          <w:r w:rsidRPr="001C41EE">
            <w:rPr>
              <w:color w:val="002060"/>
              <w:sz w:val="18"/>
              <w:szCs w:val="18"/>
            </w:rPr>
            <w:t>uite</w:t>
          </w:r>
          <w:r w:rsidR="00B64355" w:rsidRPr="001C41EE">
            <w:rPr>
              <w:color w:val="002060"/>
              <w:sz w:val="18"/>
              <w:szCs w:val="18"/>
            </w:rPr>
            <w:t xml:space="preserve"> </w:t>
          </w:r>
          <w:r w:rsidRPr="001C41EE">
            <w:rPr>
              <w:color w:val="002060"/>
              <w:sz w:val="18"/>
              <w:szCs w:val="18"/>
            </w:rPr>
            <w:t>300</w:t>
          </w:r>
          <w:r w:rsidR="004267C5" w:rsidRPr="001C41EE">
            <w:rPr>
              <w:color w:val="002060"/>
              <w:sz w:val="18"/>
              <w:szCs w:val="18"/>
            </w:rPr>
            <w:br/>
          </w:r>
          <w:r w:rsidRPr="001C41EE">
            <w:rPr>
              <w:color w:val="002060"/>
              <w:sz w:val="18"/>
              <w:szCs w:val="18"/>
            </w:rPr>
            <w:t>Frisco</w:t>
          </w:r>
          <w:r w:rsidR="004267C5" w:rsidRPr="001C41EE">
            <w:rPr>
              <w:color w:val="002060"/>
              <w:sz w:val="18"/>
              <w:szCs w:val="18"/>
            </w:rPr>
            <w:t xml:space="preserve">, </w:t>
          </w:r>
          <w:r w:rsidR="00B64355" w:rsidRPr="001C41EE">
            <w:rPr>
              <w:color w:val="002060"/>
              <w:sz w:val="18"/>
              <w:szCs w:val="18"/>
            </w:rPr>
            <w:t>TX</w:t>
          </w:r>
          <w:r w:rsidR="004267C5" w:rsidRPr="001C41EE">
            <w:rPr>
              <w:color w:val="002060"/>
              <w:sz w:val="18"/>
              <w:szCs w:val="18"/>
            </w:rPr>
            <w:t xml:space="preserve"> </w:t>
          </w:r>
          <w:r w:rsidR="00B64355" w:rsidRPr="001C41EE">
            <w:rPr>
              <w:color w:val="002060"/>
              <w:sz w:val="18"/>
              <w:szCs w:val="18"/>
            </w:rPr>
            <w:t>750</w:t>
          </w:r>
          <w:r w:rsidRPr="001C41EE">
            <w:rPr>
              <w:color w:val="002060"/>
              <w:sz w:val="18"/>
              <w:szCs w:val="18"/>
            </w:rPr>
            <w:t>34</w:t>
          </w:r>
        </w:p>
        <w:p w14:paraId="48E548DF" w14:textId="0A3B3BA8" w:rsidR="00B64355" w:rsidRPr="001C41EE" w:rsidRDefault="004267C5" w:rsidP="00B64355">
          <w:pPr>
            <w:pStyle w:val="Contact"/>
            <w:rPr>
              <w:color w:val="002060"/>
              <w:sz w:val="18"/>
              <w:szCs w:val="18"/>
            </w:rPr>
          </w:pPr>
          <w:r w:rsidRPr="001C41EE">
            <w:rPr>
              <w:color w:val="002060"/>
              <w:sz w:val="18"/>
              <w:szCs w:val="18"/>
            </w:rPr>
            <w:br/>
            <w:t xml:space="preserve">Phone: </w:t>
          </w:r>
          <w:r w:rsidR="00B64355" w:rsidRPr="001C41EE">
            <w:rPr>
              <w:color w:val="002060"/>
              <w:sz w:val="18"/>
              <w:szCs w:val="18"/>
            </w:rPr>
            <w:t>469-458-6388</w:t>
          </w:r>
          <w:r w:rsidRPr="001C41EE">
            <w:rPr>
              <w:color w:val="002060"/>
              <w:sz w:val="18"/>
              <w:szCs w:val="18"/>
            </w:rPr>
            <w:br/>
            <w:t xml:space="preserve">Fax: </w:t>
          </w:r>
          <w:r w:rsidR="00B64355" w:rsidRPr="001C41EE">
            <w:rPr>
              <w:color w:val="002060"/>
              <w:sz w:val="18"/>
              <w:szCs w:val="18"/>
            </w:rPr>
            <w:t>972-382-6751</w:t>
          </w:r>
          <w:r w:rsidRPr="001C41EE">
            <w:rPr>
              <w:color w:val="002060"/>
              <w:sz w:val="18"/>
              <w:szCs w:val="18"/>
            </w:rPr>
            <w:br/>
            <w:t xml:space="preserve">E-Mail: </w:t>
          </w:r>
          <w:r w:rsidR="00B64355" w:rsidRPr="001C41EE">
            <w:rPr>
              <w:color w:val="002060"/>
              <w:sz w:val="18"/>
              <w:szCs w:val="18"/>
            </w:rPr>
            <w:t>billing</w:t>
          </w:r>
          <w:r w:rsidR="00B310D4" w:rsidRPr="001C41EE">
            <w:rPr>
              <w:color w:val="002060"/>
              <w:sz w:val="18"/>
              <w:szCs w:val="18"/>
            </w:rPr>
            <w:t>@g</w:t>
          </w:r>
          <w:r w:rsidR="00197467" w:rsidRPr="001C41EE">
            <w:rPr>
              <w:color w:val="002060"/>
              <w:sz w:val="18"/>
              <w:szCs w:val="18"/>
            </w:rPr>
            <w:t>mp</w:t>
          </w:r>
          <w:r w:rsidR="00F672B4" w:rsidRPr="001C41EE">
            <w:rPr>
              <w:color w:val="002060"/>
              <w:sz w:val="18"/>
              <w:szCs w:val="18"/>
            </w:rPr>
            <w:t>internetmarketing</w:t>
          </w:r>
          <w:r w:rsidR="00B310D4" w:rsidRPr="001C41EE">
            <w:rPr>
              <w:color w:val="002060"/>
              <w:sz w:val="18"/>
              <w:szCs w:val="18"/>
            </w:rPr>
            <w:t>.com</w:t>
          </w:r>
          <w:r w:rsidRPr="001C41EE">
            <w:rPr>
              <w:color w:val="002060"/>
              <w:sz w:val="18"/>
              <w:szCs w:val="18"/>
            </w:rPr>
            <w:br/>
          </w:r>
        </w:p>
        <w:p w14:paraId="1F297026" w14:textId="5E21EC2F" w:rsidR="00673835" w:rsidRPr="00B64355" w:rsidRDefault="004267C5" w:rsidP="00F672B4">
          <w:pPr>
            <w:pStyle w:val="Contact"/>
            <w:rPr>
              <w:sz w:val="18"/>
              <w:szCs w:val="18"/>
            </w:rPr>
          </w:pPr>
          <w:r w:rsidRPr="001C41EE">
            <w:rPr>
              <w:color w:val="002060"/>
              <w:sz w:val="18"/>
              <w:szCs w:val="18"/>
            </w:rPr>
            <w:t xml:space="preserve">Web: </w:t>
          </w:r>
          <w:r w:rsidR="00B64355" w:rsidRPr="001C41EE">
            <w:rPr>
              <w:color w:val="002060"/>
              <w:sz w:val="18"/>
              <w:szCs w:val="18"/>
            </w:rPr>
            <w:t>G</w:t>
          </w:r>
          <w:r w:rsidR="00197467" w:rsidRPr="001C41EE">
            <w:rPr>
              <w:color w:val="002060"/>
              <w:sz w:val="18"/>
              <w:szCs w:val="18"/>
            </w:rPr>
            <w:t>MP</w:t>
          </w:r>
          <w:r w:rsidR="00F672B4" w:rsidRPr="001C41EE">
            <w:rPr>
              <w:color w:val="002060"/>
              <w:sz w:val="18"/>
              <w:szCs w:val="18"/>
            </w:rPr>
            <w:t>InternetMarketing</w:t>
          </w:r>
          <w:r w:rsidR="00197467" w:rsidRPr="001C41EE">
            <w:rPr>
              <w:color w:val="002060"/>
              <w:sz w:val="18"/>
              <w:szCs w:val="18"/>
            </w:rPr>
            <w:t>.</w:t>
          </w:r>
          <w:r w:rsidR="00B64355" w:rsidRPr="001C41EE">
            <w:rPr>
              <w:color w:val="002060"/>
              <w:sz w:val="18"/>
              <w:szCs w:val="18"/>
            </w:rPr>
            <w:t>com</w:t>
          </w:r>
        </w:p>
      </w:tc>
      <w:tc>
        <w:tcPr>
          <w:tcW w:w="5508" w:type="dxa"/>
          <w:shd w:val="clear" w:color="auto" w:fill="auto"/>
        </w:tcPr>
        <w:p w14:paraId="13C0332E" w14:textId="77777777" w:rsidR="00673835" w:rsidRPr="001C41EE" w:rsidRDefault="00B310D4" w:rsidP="00B310D4">
          <w:pPr>
            <w:pStyle w:val="Header-Right"/>
            <w:jc w:val="center"/>
            <w:rPr>
              <w:color w:val="002060"/>
            </w:rPr>
          </w:pPr>
          <w:r w:rsidRPr="001C41EE">
            <w:rPr>
              <w:color w:val="002060"/>
            </w:rPr>
            <w:t>Payment Authorization Form</w:t>
          </w:r>
        </w:p>
        <w:p w14:paraId="4F78293A" w14:textId="77777777" w:rsidR="00673835" w:rsidRPr="00B310D4" w:rsidRDefault="00B310D4" w:rsidP="00B310D4">
          <w:pPr>
            <w:pStyle w:val="Date"/>
            <w:jc w:val="center"/>
          </w:pPr>
          <w:r w:rsidRPr="001C41EE">
            <w:rPr>
              <w:color w:val="538135" w:themeColor="accent6" w:themeShade="BF"/>
            </w:rPr>
            <w:t>Electronic Check [ACH] Authorization Form</w:t>
          </w:r>
        </w:p>
      </w:tc>
    </w:tr>
  </w:tbl>
  <w:p w14:paraId="57D6E6E9" w14:textId="77777777" w:rsidR="00673835" w:rsidRDefault="00673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3420123">
    <w:abstractNumId w:val="9"/>
  </w:num>
  <w:num w:numId="2" w16cid:durableId="29117062">
    <w:abstractNumId w:val="7"/>
  </w:num>
  <w:num w:numId="3" w16cid:durableId="1909145487">
    <w:abstractNumId w:val="6"/>
  </w:num>
  <w:num w:numId="4" w16cid:durableId="117456987">
    <w:abstractNumId w:val="5"/>
  </w:num>
  <w:num w:numId="5" w16cid:durableId="353070647">
    <w:abstractNumId w:val="4"/>
  </w:num>
  <w:num w:numId="6" w16cid:durableId="2040861143">
    <w:abstractNumId w:val="8"/>
  </w:num>
  <w:num w:numId="7" w16cid:durableId="1805780159">
    <w:abstractNumId w:val="3"/>
  </w:num>
  <w:num w:numId="8" w16cid:durableId="344982251">
    <w:abstractNumId w:val="2"/>
  </w:num>
  <w:num w:numId="9" w16cid:durableId="2026899237">
    <w:abstractNumId w:val="1"/>
  </w:num>
  <w:num w:numId="10" w16cid:durableId="9032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310D4"/>
    <w:rsid w:val="000270BC"/>
    <w:rsid w:val="00036C3C"/>
    <w:rsid w:val="000526C3"/>
    <w:rsid w:val="00071FD8"/>
    <w:rsid w:val="000D7201"/>
    <w:rsid w:val="00165A2A"/>
    <w:rsid w:val="00197467"/>
    <w:rsid w:val="00197551"/>
    <w:rsid w:val="001B090A"/>
    <w:rsid w:val="001B73C9"/>
    <w:rsid w:val="001C41EE"/>
    <w:rsid w:val="001C76A1"/>
    <w:rsid w:val="00271F14"/>
    <w:rsid w:val="002D75D9"/>
    <w:rsid w:val="00371539"/>
    <w:rsid w:val="0039095C"/>
    <w:rsid w:val="0039522D"/>
    <w:rsid w:val="00423D7E"/>
    <w:rsid w:val="004267C5"/>
    <w:rsid w:val="00437199"/>
    <w:rsid w:val="0044323F"/>
    <w:rsid w:val="00514943"/>
    <w:rsid w:val="00583878"/>
    <w:rsid w:val="00587737"/>
    <w:rsid w:val="005A1C37"/>
    <w:rsid w:val="005A6143"/>
    <w:rsid w:val="005C6D41"/>
    <w:rsid w:val="00602ED7"/>
    <w:rsid w:val="006367AD"/>
    <w:rsid w:val="00642E60"/>
    <w:rsid w:val="00655F76"/>
    <w:rsid w:val="006635EE"/>
    <w:rsid w:val="00673835"/>
    <w:rsid w:val="006C5ACF"/>
    <w:rsid w:val="006F56E0"/>
    <w:rsid w:val="00773D02"/>
    <w:rsid w:val="00774B1D"/>
    <w:rsid w:val="007D01F2"/>
    <w:rsid w:val="007E4CD5"/>
    <w:rsid w:val="007F1EA7"/>
    <w:rsid w:val="00826152"/>
    <w:rsid w:val="0083118A"/>
    <w:rsid w:val="008854A5"/>
    <w:rsid w:val="008901EA"/>
    <w:rsid w:val="008D46C9"/>
    <w:rsid w:val="008D63B4"/>
    <w:rsid w:val="00904DBC"/>
    <w:rsid w:val="00906B33"/>
    <w:rsid w:val="009216A7"/>
    <w:rsid w:val="0095174B"/>
    <w:rsid w:val="00982CEB"/>
    <w:rsid w:val="00A04286"/>
    <w:rsid w:val="00A14FB0"/>
    <w:rsid w:val="00A45511"/>
    <w:rsid w:val="00A46B0E"/>
    <w:rsid w:val="00A51D80"/>
    <w:rsid w:val="00A81F84"/>
    <w:rsid w:val="00A84C53"/>
    <w:rsid w:val="00AD4CF2"/>
    <w:rsid w:val="00AD709D"/>
    <w:rsid w:val="00B07A92"/>
    <w:rsid w:val="00B310D4"/>
    <w:rsid w:val="00B42EDC"/>
    <w:rsid w:val="00B574E2"/>
    <w:rsid w:val="00B64355"/>
    <w:rsid w:val="00BC45FB"/>
    <w:rsid w:val="00C4168A"/>
    <w:rsid w:val="00C427A0"/>
    <w:rsid w:val="00CA429C"/>
    <w:rsid w:val="00CF0F29"/>
    <w:rsid w:val="00CF1298"/>
    <w:rsid w:val="00D20F11"/>
    <w:rsid w:val="00D3656E"/>
    <w:rsid w:val="00D56F09"/>
    <w:rsid w:val="00D72EB7"/>
    <w:rsid w:val="00DC229A"/>
    <w:rsid w:val="00DC3140"/>
    <w:rsid w:val="00E0452A"/>
    <w:rsid w:val="00E20106"/>
    <w:rsid w:val="00E22922"/>
    <w:rsid w:val="00E435F0"/>
    <w:rsid w:val="00E82600"/>
    <w:rsid w:val="00EB2C2D"/>
    <w:rsid w:val="00ED7011"/>
    <w:rsid w:val="00F330CB"/>
    <w:rsid w:val="00F37FB7"/>
    <w:rsid w:val="00F46917"/>
    <w:rsid w:val="00F672B4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62A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ckwell" w:eastAsia="MS Gothic" w:hAnsi="Rockwel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673835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673835"/>
    <w:rPr>
      <w:color w:val="000000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/>
      <w:szCs w:val="20"/>
    </w:rPr>
  </w:style>
  <w:style w:type="character" w:customStyle="1" w:styleId="BodyTextChar">
    <w:name w:val="Body Text Char"/>
    <w:link w:val="BodyText"/>
    <w:rsid w:val="00673835"/>
    <w:rPr>
      <w:color w:val="404040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/>
    </w:rPr>
  </w:style>
  <w:style w:type="character" w:customStyle="1" w:styleId="Plus">
    <w:name w:val="Plus"/>
    <w:rsid w:val="00673835"/>
    <w:rPr>
      <w:b/>
      <w:color w:val="B770B7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/>
      <w:sz w:val="24"/>
    </w:rPr>
  </w:style>
  <w:style w:type="character" w:customStyle="1" w:styleId="DateChar">
    <w:name w:val="Date Char"/>
    <w:link w:val="Date"/>
    <w:rsid w:val="00673835"/>
    <w:rPr>
      <w:color w:val="999966"/>
      <w:sz w:val="24"/>
    </w:rPr>
  </w:style>
  <w:style w:type="paragraph" w:customStyle="1" w:styleId="TopicHeading2">
    <w:name w:val="Topic Heading 2"/>
    <w:basedOn w:val="TopicHeading1"/>
    <w:rsid w:val="00673835"/>
    <w:rPr>
      <w:color w:val="999966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673835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link w:val="Heading1"/>
    <w:rsid w:val="00673835"/>
    <w:rPr>
      <w:rFonts w:ascii="Rockwell" w:eastAsia="MS Gothic" w:hAnsi="Rockwel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673835"/>
    <w:rPr>
      <w:rFonts w:ascii="Rockwell" w:eastAsia="MS Gothic" w:hAnsi="Rockwel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673835"/>
    <w:rPr>
      <w:rFonts w:ascii="Rockwell" w:eastAsia="MS Gothic" w:hAnsi="Rockwel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673835"/>
    <w:rPr>
      <w:rFonts w:ascii="Rockwell" w:eastAsia="MS Gothic" w:hAnsi="Rockwel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673835"/>
    <w:rPr>
      <w:rFonts w:ascii="Rockwell" w:eastAsia="MS Gothic" w:hAnsi="Rockwel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673835"/>
    <w:rPr>
      <w:rFonts w:ascii="Rockwell" w:eastAsia="MS Gothic" w:hAnsi="Rockwel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673835"/>
    <w:rPr>
      <w:rFonts w:ascii="Rockwell" w:eastAsia="MS Gothic" w:hAnsi="Rockwel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673835"/>
    <w:rPr>
      <w:rFonts w:ascii="Rockwell" w:eastAsia="MS Gothic" w:hAnsi="Rockwel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673835"/>
    <w:rPr>
      <w:rFonts w:ascii="Rockwell" w:eastAsia="MS Gothic" w:hAnsi="Rockwel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IntenseQuoteChar">
    <w:name w:val="Intense Quote Char"/>
    <w:link w:val="IntenseQuote"/>
    <w:rsid w:val="00673835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673835"/>
    <w:rPr>
      <w:rFonts w:ascii="Rockwell" w:eastAsia="MS Gothic" w:hAnsi="Rockwell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  <w:szCs w:val="22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/>
    </w:rPr>
  </w:style>
  <w:style w:type="character" w:customStyle="1" w:styleId="QuoteChar">
    <w:name w:val="Quote Char"/>
    <w:link w:val="Quote"/>
    <w:rsid w:val="00673835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673835"/>
    <w:rPr>
      <w:rFonts w:ascii="Rockwell" w:eastAsia="MS Gothic" w:hAnsi="Rockwel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673835"/>
    <w:rPr>
      <w:rFonts w:ascii="Rockwell" w:eastAsia="MS Gothic" w:hAnsi="Rockwel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Macintosh%20HD:Applications:Microsoft%20Office%202011:Office:Media:Templates:Print%20Layout%20View:Coordinated%20Forms:Agendas:Advantage%20Agenda.dotx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Feo</dc:creator>
  <cp:keywords/>
  <dc:description/>
  <cp:lastModifiedBy>Cassie Feo</cp:lastModifiedBy>
  <cp:revision>2</cp:revision>
  <cp:lastPrinted>2023-03-13T06:09:00Z</cp:lastPrinted>
  <dcterms:created xsi:type="dcterms:W3CDTF">2023-03-13T06:10:00Z</dcterms:created>
  <dcterms:modified xsi:type="dcterms:W3CDTF">2023-03-13T06:10:00Z</dcterms:modified>
  <cp:category/>
</cp:coreProperties>
</file>